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firstLine="0" w:firstLineChars="0"/>
        <w:jc w:val="center"/>
        <w:textAlignment w:val="auto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结题报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方案名称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申办单位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一、受试者信息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·合同研究总例数：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·已入组例数：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·完成观察例数：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·提前退出例数：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二、研究情况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·研究开始日期：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·最后1例出组日期：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sz w:val="22"/>
                <w:szCs w:val="24"/>
              </w:rPr>
              <w:t>·研究中是否存在影响受试者权益的问题：口 否，口 是→请说明：</w:t>
            </w:r>
          </w:p>
          <w:p>
            <w:pPr>
              <w:spacing w:before="156" w:beforeLines="50" w:after="156" w:afterLines="50" w:line="360" w:lineRule="auto"/>
              <w:ind w:left="210" w:leftChars="100"/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三、AE及SAE发生情况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（请列举所有AE、SAE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，可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采用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附表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形式，包括受试者号，AE/SAE事件名称，开始时间，结束时间，转归/采取措施，与研究药物的关系。其中转归情况必须明确）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四、方案违背/偏离情况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（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可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直接填写或采用</w:t>
            </w:r>
            <w:r>
              <w:rPr>
                <w:rFonts w:ascii="微软雅黑" w:hAnsi="微软雅黑" w:eastAsia="微软雅黑"/>
                <w:sz w:val="22"/>
                <w:szCs w:val="24"/>
              </w:rPr>
              <w:t>附表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形式）</w:t>
            </w:r>
          </w:p>
          <w:p>
            <w:pPr>
              <w:spacing w:before="156" w:beforeLines="50" w:line="360" w:lineRule="auto"/>
              <w:ind w:left="220" w:hanging="220" w:hangingChars="100"/>
              <w:rPr>
                <w:rFonts w:ascii="微软雅黑" w:hAnsi="微软雅黑" w:eastAsia="微软雅黑"/>
                <w:b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b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b/>
                <w:sz w:val="22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4"/>
              </w:rPr>
              <w:t>日期:</w:t>
            </w:r>
          </w:p>
        </w:tc>
      </w:tr>
    </w:tbl>
    <w:p>
      <w:pPr>
        <w:rPr>
          <w:rFonts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  <w:lang w:val="en-US" w:eastAsia="zh-CN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left"/>
      <w:rPr>
        <w:rFonts w:hint="default" w:ascii="Times New Roman" w:hAnsi="Times New Roman" w:cs="Times New Roman"/>
      </w:rPr>
    </w:pPr>
    <w:r>
      <w:rPr>
        <w:rFonts w:hint="eastAsia" w:ascii="宋体" w:hAnsi="宋体"/>
        <w:lang w:val="en-US" w:eastAsia="zh-CN"/>
      </w:rPr>
      <w:drawing>
        <wp:inline distT="0" distB="0" distL="114300" distR="114300">
          <wp:extent cx="1440180" cy="376555"/>
          <wp:effectExtent l="0" t="0" r="7620" b="4445"/>
          <wp:docPr id="1" name="图片 1" descr="logo-合肥市妇幼保健院、安徽省妇幼保健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合肥市妇幼保健院、安徽省妇幼保健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 xml:space="preserve">                   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  </w:t>
    </w:r>
    <w:r>
      <w:rPr>
        <w:rFonts w:hint="default" w:ascii="Times New Roman" w:hAnsi="Times New Roman" w:eastAsia="微软雅黑" w:cs="Times New Roman"/>
      </w:rPr>
      <w:t>文件</w:t>
    </w:r>
    <w:r>
      <w:rPr>
        <w:rFonts w:hint="default" w:ascii="Times New Roman" w:hAnsi="Times New Roman" w:eastAsia="微软雅黑" w:cs="Times New Roman"/>
        <w:lang w:val="en-US" w:eastAsia="zh-CN"/>
      </w:rPr>
      <w:t>编码</w:t>
    </w:r>
    <w:r>
      <w:rPr>
        <w:rFonts w:hint="default" w:ascii="Times New Roman" w:hAnsi="Times New Roman" w:eastAsia="微软雅黑" w:cs="Times New Roman"/>
      </w:rPr>
      <w:t>：</w:t>
    </w:r>
    <w:r>
      <w:rPr>
        <w:rFonts w:hint="default" w:ascii="Times New Roman" w:hAnsi="Times New Roman" w:cs="Times New Roman"/>
      </w:rPr>
      <w:t>IEC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-AF/09-1.0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521D"/>
    <w:rsid w:val="00086351"/>
    <w:rsid w:val="000D2AAB"/>
    <w:rsid w:val="0012290B"/>
    <w:rsid w:val="0023590E"/>
    <w:rsid w:val="00425076"/>
    <w:rsid w:val="00577496"/>
    <w:rsid w:val="005832E7"/>
    <w:rsid w:val="0060758D"/>
    <w:rsid w:val="0076327C"/>
    <w:rsid w:val="00896B80"/>
    <w:rsid w:val="00A77E33"/>
    <w:rsid w:val="00C81C50"/>
    <w:rsid w:val="00C96DBC"/>
    <w:rsid w:val="00D5521D"/>
    <w:rsid w:val="00DA4B48"/>
    <w:rsid w:val="00DC3E62"/>
    <w:rsid w:val="00F02D7D"/>
    <w:rsid w:val="086971AB"/>
    <w:rsid w:val="09AC5758"/>
    <w:rsid w:val="1AF7790B"/>
    <w:rsid w:val="3318246C"/>
    <w:rsid w:val="5227018E"/>
    <w:rsid w:val="5480645A"/>
    <w:rsid w:val="57692177"/>
    <w:rsid w:val="61B727C7"/>
    <w:rsid w:val="63FB3B64"/>
    <w:rsid w:val="687C2AE4"/>
    <w:rsid w:val="6A3D19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2015-03-20T15:14:00Z</dcterms:created>
  <dc:creator>User</dc:creator>
  <cp:lastModifiedBy>海绵婷宝</cp:lastModifiedBy>
  <dcterms:modified xsi:type="dcterms:W3CDTF">2021-11-23T08:43:54Z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12F5CF19B6EC4F53A9C5825DE2B36CCE</vt:lpwstr>
  </property>
</Properties>
</file>